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F30" w:rsidRPr="00DD115B" w:rsidRDefault="00DD115B" w:rsidP="00DD115B">
      <w:pPr>
        <w:spacing w:after="0"/>
        <w:ind w:left="120"/>
        <w:jc w:val="center"/>
        <w:rPr>
          <w:lang w:val="ru-RU"/>
        </w:rPr>
      </w:pPr>
      <w:bookmarkStart w:id="0" w:name="block-12906275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057F30" w:rsidRPr="00DD115B" w:rsidRDefault="00827279">
      <w:pPr>
        <w:spacing w:after="0"/>
        <w:ind w:left="120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‌</w:t>
      </w:r>
    </w:p>
    <w:p w:rsidR="00057F30" w:rsidRPr="00DD115B" w:rsidRDefault="00057F30">
      <w:pPr>
        <w:spacing w:after="0"/>
        <w:ind w:left="120"/>
        <w:rPr>
          <w:lang w:val="ru-RU"/>
        </w:rPr>
      </w:pPr>
    </w:p>
    <w:p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D115B">
        <w:rPr>
          <w:rFonts w:ascii="Calibri" w:hAnsi="Calibri"/>
          <w:color w:val="000000"/>
          <w:sz w:val="28"/>
          <w:lang w:val="ru-RU"/>
        </w:rPr>
        <w:t xml:space="preserve">– 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bookmarkStart w:id="1" w:name="block-12906274"/>
      <w:bookmarkEnd w:id="0"/>
      <w:r w:rsidRPr="00DD115B">
        <w:rPr>
          <w:rFonts w:ascii="Times New Roman" w:hAnsi="Times New Roman"/>
          <w:color w:val="000000"/>
          <w:sz w:val="28"/>
          <w:lang w:val="ru-RU"/>
        </w:rPr>
        <w:t>При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DD115B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DD115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DD115B">
        <w:rPr>
          <w:rFonts w:ascii="Times New Roman" w:hAnsi="Times New Roman"/>
          <w:color w:val="000000"/>
          <w:sz w:val="28"/>
          <w:lang w:val="ru-RU"/>
        </w:rPr>
        <w:t xml:space="preserve"> обучающихся сре</w:t>
      </w:r>
      <w:r w:rsidRPr="00DD115B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DD115B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</w:t>
      </w:r>
      <w:proofErr w:type="gramStart"/>
      <w:r w:rsidRPr="00DD115B">
        <w:rPr>
          <w:rFonts w:ascii="Times New Roman" w:hAnsi="Times New Roman"/>
          <w:color w:val="000000"/>
          <w:sz w:val="28"/>
          <w:lang w:val="ru-RU"/>
        </w:rPr>
        <w:t>уч</w:t>
      </w:r>
      <w:r w:rsidRPr="00DD115B">
        <w:rPr>
          <w:rFonts w:ascii="Times New Roman" w:hAnsi="Times New Roman"/>
          <w:color w:val="000000"/>
          <w:sz w:val="28"/>
          <w:lang w:val="ru-RU"/>
        </w:rPr>
        <w:t>ебных действий</w:t>
      </w:r>
      <w:proofErr w:type="gramEnd"/>
      <w:r w:rsidRPr="00DD115B">
        <w:rPr>
          <w:rFonts w:ascii="Times New Roman" w:hAnsi="Times New Roman"/>
          <w:color w:val="000000"/>
          <w:sz w:val="28"/>
          <w:lang w:val="ru-RU"/>
        </w:rPr>
        <w:t xml:space="preserve"> обучающихся по освоению содержания биологического образования.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DD115B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</w:t>
      </w:r>
      <w:r w:rsidRPr="00DD115B">
        <w:rPr>
          <w:rFonts w:ascii="Times New Roman" w:hAnsi="Times New Roman"/>
          <w:color w:val="000000"/>
          <w:sz w:val="28"/>
          <w:lang w:val="ru-RU"/>
        </w:rPr>
        <w:lastRenderedPageBreak/>
        <w:t>том числе: профил</w:t>
      </w:r>
      <w:r w:rsidRPr="00DD115B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DD115B">
        <w:rPr>
          <w:rFonts w:ascii="Times New Roman" w:hAnsi="Times New Roman"/>
          <w:color w:val="000000"/>
          <w:sz w:val="28"/>
          <w:lang w:val="ru-RU"/>
        </w:rPr>
        <w:t>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DD115B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DD115B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 xml:space="preserve"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</w:t>
      </w:r>
      <w:r w:rsidRPr="00DD115B">
        <w:rPr>
          <w:rFonts w:ascii="Times New Roman" w:hAnsi="Times New Roman"/>
          <w:color w:val="000000"/>
          <w:sz w:val="28"/>
          <w:lang w:val="ru-RU"/>
        </w:rPr>
        <w:t>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</w:t>
      </w:r>
      <w:r w:rsidRPr="00DD115B">
        <w:rPr>
          <w:rFonts w:ascii="Times New Roman" w:hAnsi="Times New Roman"/>
          <w:color w:val="000000"/>
          <w:sz w:val="28"/>
          <w:lang w:val="ru-RU"/>
        </w:rPr>
        <w:t>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</w:t>
      </w:r>
      <w:r w:rsidRPr="00DD115B">
        <w:rPr>
          <w:rFonts w:ascii="Times New Roman" w:hAnsi="Times New Roman"/>
          <w:color w:val="000000"/>
          <w:sz w:val="28"/>
          <w:lang w:val="ru-RU"/>
        </w:rPr>
        <w:t>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</w:t>
      </w:r>
      <w:r w:rsidRPr="00DD115B">
        <w:rPr>
          <w:rFonts w:ascii="Times New Roman" w:hAnsi="Times New Roman"/>
          <w:color w:val="000000"/>
          <w:sz w:val="28"/>
          <w:lang w:val="ru-RU"/>
        </w:rPr>
        <w:t>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</w:t>
      </w:r>
      <w:r w:rsidRPr="00DD115B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</w:t>
      </w:r>
      <w:r w:rsidRPr="00DD115B">
        <w:rPr>
          <w:rFonts w:ascii="Times New Roman" w:hAnsi="Times New Roman"/>
          <w:color w:val="000000"/>
          <w:sz w:val="28"/>
          <w:lang w:val="ru-RU"/>
        </w:rPr>
        <w:t>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</w:t>
      </w:r>
      <w:r w:rsidRPr="00DD115B">
        <w:rPr>
          <w:rFonts w:ascii="Times New Roman" w:hAnsi="Times New Roman"/>
          <w:color w:val="000000"/>
          <w:sz w:val="28"/>
          <w:lang w:val="ru-RU"/>
        </w:rPr>
        <w:t>осистемы и присущие им закономерности».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</w:t>
      </w:r>
      <w:r w:rsidRPr="00DD115B">
        <w:rPr>
          <w:rFonts w:ascii="Times New Roman" w:hAnsi="Times New Roman"/>
          <w:color w:val="000000"/>
          <w:sz w:val="28"/>
          <w:lang w:val="ru-RU"/>
        </w:rPr>
        <w:t>отных действий в отношении объектов живой природы и решения различных жизненных проблем.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</w:t>
      </w:r>
      <w:r w:rsidRPr="00DD115B">
        <w:rPr>
          <w:rFonts w:ascii="Times New Roman" w:hAnsi="Times New Roman"/>
          <w:color w:val="000000"/>
          <w:sz w:val="28"/>
          <w:lang w:val="ru-RU"/>
        </w:rPr>
        <w:t>выдающихся открытиях и современных исследованиях в биологии;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</w:t>
      </w:r>
      <w:r w:rsidRPr="00DD115B">
        <w:rPr>
          <w:rFonts w:ascii="Times New Roman" w:hAnsi="Times New Roman"/>
          <w:color w:val="000000"/>
          <w:sz w:val="28"/>
          <w:lang w:val="ru-RU"/>
        </w:rPr>
        <w:t>ем разного уровня организации;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 xml:space="preserve">формирование у </w:t>
      </w:r>
      <w:r w:rsidRPr="00DD115B">
        <w:rPr>
          <w:rFonts w:ascii="Times New Roman" w:hAnsi="Times New Roman"/>
          <w:color w:val="000000"/>
          <w:sz w:val="28"/>
          <w:lang w:val="ru-RU"/>
        </w:rPr>
        <w:t>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</w:t>
      </w:r>
      <w:r w:rsidRPr="00DD115B">
        <w:rPr>
          <w:rFonts w:ascii="Times New Roman" w:hAnsi="Times New Roman"/>
          <w:color w:val="000000"/>
          <w:sz w:val="28"/>
          <w:lang w:val="ru-RU"/>
        </w:rPr>
        <w:t>ежного отношения к ней, соблюдения этических норм при проведении биологических исследований;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ний в повседневной жизни для оценки последствий своей деятельности по отношению к окружающей среде, </w:t>
      </w:r>
      <w:r w:rsidRPr="00DD115B">
        <w:rPr>
          <w:rFonts w:ascii="Times New Roman" w:hAnsi="Times New Roman"/>
          <w:color w:val="000000"/>
          <w:sz w:val="28"/>
          <w:lang w:val="ru-RU"/>
        </w:rPr>
        <w:lastRenderedPageBreak/>
        <w:t>собственному здоровью, обоснование и соблюдение мер профилактики заболеваний.</w:t>
      </w:r>
    </w:p>
    <w:p w:rsidR="00057F30" w:rsidRPr="00DD115B" w:rsidRDefault="00827279">
      <w:pPr>
        <w:spacing w:after="0" w:line="264" w:lineRule="auto"/>
        <w:ind w:firstLine="600"/>
        <w:jc w:val="both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 является обязательным учебным предметом, входящим в состав предметной области «Естественно-научные предметы». </w:t>
      </w:r>
    </w:p>
    <w:p w:rsidR="00827279" w:rsidRDefault="00827279" w:rsidP="00DD115B">
      <w:pPr>
        <w:spacing w:after="0" w:line="264" w:lineRule="auto"/>
        <w:ind w:firstLine="600"/>
        <w:jc w:val="both"/>
      </w:pPr>
      <w:r w:rsidRPr="00DD115B"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 часа (1 час в неделю).</w:t>
      </w:r>
      <w:bookmarkStart w:id="2" w:name="_GoBack"/>
      <w:bookmarkEnd w:id="1"/>
      <w:bookmarkEnd w:id="2"/>
    </w:p>
    <w:sectPr w:rsidR="00827279" w:rsidSect="00DD115B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7F30"/>
    <w:rsid w:val="00057F30"/>
    <w:rsid w:val="00827279"/>
    <w:rsid w:val="00DD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5607"/>
  <w15:docId w15:val="{F88968BC-CEC1-4FE3-AFD1-568B48CA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1088</Words>
  <Characters>6205</Characters>
  <Application>Microsoft Office Word</Application>
  <DocSecurity>0</DocSecurity>
  <Lines>51</Lines>
  <Paragraphs>14</Paragraphs>
  <ScaleCrop>false</ScaleCrop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2023-09-03T08:08:00Z</dcterms:created>
  <dcterms:modified xsi:type="dcterms:W3CDTF">2023-09-03T08:09:00Z</dcterms:modified>
</cp:coreProperties>
</file>